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24B1" w14:textId="5FA8E243" w:rsidR="001A1C37" w:rsidRPr="00397B0B" w:rsidRDefault="00397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    Klasa: ………………….     Data: …………………………….</w:t>
      </w:r>
    </w:p>
    <w:p w14:paraId="0C99D8EE" w14:textId="77777777" w:rsidR="00772AB1" w:rsidRPr="00772AB1" w:rsidRDefault="00772AB1" w:rsidP="00772AB1">
      <w:pPr>
        <w:spacing w:after="0" w:line="240" w:lineRule="auto"/>
        <w:rPr>
          <w:rFonts w:ascii="Times New Roman" w:hAnsi="Times New Roman" w:cs="Times New Roman"/>
        </w:rPr>
      </w:pPr>
      <w:r w:rsidRPr="00772AB1">
        <w:rPr>
          <w:rFonts w:ascii="Times New Roman" w:hAnsi="Times New Roman" w:cs="Times New Roman"/>
        </w:rPr>
        <w:t xml:space="preserve">Wybierz jeden z poniższych tematów i napisz wypracowanie. </w:t>
      </w:r>
    </w:p>
    <w:p w14:paraId="4D45CDAA" w14:textId="77777777" w:rsidR="00772AB1" w:rsidRPr="00772AB1" w:rsidRDefault="00772AB1" w:rsidP="00772AB1">
      <w:pPr>
        <w:spacing w:after="0" w:line="240" w:lineRule="auto"/>
        <w:rPr>
          <w:rFonts w:ascii="Times New Roman" w:hAnsi="Times New Roman" w:cs="Times New Roman"/>
        </w:rPr>
      </w:pPr>
      <w:r w:rsidRPr="00772AB1">
        <w:rPr>
          <w:rFonts w:ascii="Times New Roman" w:hAnsi="Times New Roman" w:cs="Times New Roman"/>
        </w:rPr>
        <w:t xml:space="preserve">• W wypracowaniu </w:t>
      </w:r>
      <w:r w:rsidRPr="00772AB1">
        <w:rPr>
          <w:rFonts w:ascii="Times New Roman" w:hAnsi="Times New Roman" w:cs="Times New Roman"/>
          <w:b/>
          <w:bCs/>
        </w:rPr>
        <w:t>rozważ</w:t>
      </w:r>
      <w:r w:rsidRPr="00772AB1">
        <w:rPr>
          <w:rFonts w:ascii="Times New Roman" w:hAnsi="Times New Roman" w:cs="Times New Roman"/>
        </w:rPr>
        <w:t xml:space="preserve"> problem podany w temacie. Przedstaw również </w:t>
      </w:r>
      <w:r w:rsidRPr="00772AB1">
        <w:rPr>
          <w:rFonts w:ascii="Times New Roman" w:hAnsi="Times New Roman" w:cs="Times New Roman"/>
          <w:b/>
          <w:bCs/>
        </w:rPr>
        <w:t>swoje zdanie</w:t>
      </w:r>
      <w:r w:rsidRPr="00772AB1">
        <w:rPr>
          <w:rFonts w:ascii="Times New Roman" w:hAnsi="Times New Roman" w:cs="Times New Roman"/>
        </w:rPr>
        <w:t xml:space="preserve"> i je </w:t>
      </w:r>
      <w:r w:rsidRPr="00772AB1">
        <w:rPr>
          <w:rFonts w:ascii="Times New Roman" w:hAnsi="Times New Roman" w:cs="Times New Roman"/>
          <w:b/>
          <w:bCs/>
        </w:rPr>
        <w:t>uzasadnij</w:t>
      </w:r>
      <w:r w:rsidRPr="00772AB1">
        <w:rPr>
          <w:rFonts w:ascii="Times New Roman" w:hAnsi="Times New Roman" w:cs="Times New Roman"/>
        </w:rPr>
        <w:t xml:space="preserve">. </w:t>
      </w:r>
    </w:p>
    <w:p w14:paraId="52D0357D" w14:textId="77777777" w:rsidR="00772AB1" w:rsidRPr="00772AB1" w:rsidRDefault="00772AB1" w:rsidP="00772AB1">
      <w:pPr>
        <w:spacing w:after="0" w:line="240" w:lineRule="auto"/>
        <w:rPr>
          <w:rFonts w:ascii="Times New Roman" w:hAnsi="Times New Roman" w:cs="Times New Roman"/>
        </w:rPr>
      </w:pPr>
      <w:r w:rsidRPr="00772AB1">
        <w:rPr>
          <w:rFonts w:ascii="Times New Roman" w:hAnsi="Times New Roman" w:cs="Times New Roman"/>
        </w:rPr>
        <w:t xml:space="preserve">• W rozważaniach przedstaw </w:t>
      </w:r>
      <w:r w:rsidRPr="00772AB1">
        <w:rPr>
          <w:rFonts w:ascii="Times New Roman" w:hAnsi="Times New Roman" w:cs="Times New Roman"/>
          <w:b/>
          <w:bCs/>
        </w:rPr>
        <w:t>argumenty</w:t>
      </w:r>
      <w:r w:rsidRPr="00772AB1">
        <w:rPr>
          <w:rFonts w:ascii="Times New Roman" w:hAnsi="Times New Roman" w:cs="Times New Roman"/>
        </w:rPr>
        <w:t xml:space="preserve">, odwołując się do </w:t>
      </w:r>
      <w:r w:rsidRPr="00772AB1">
        <w:rPr>
          <w:rFonts w:ascii="Times New Roman" w:hAnsi="Times New Roman" w:cs="Times New Roman"/>
          <w:b/>
          <w:bCs/>
        </w:rPr>
        <w:t>utworów literackich</w:t>
      </w:r>
      <w:r w:rsidRPr="00772AB1">
        <w:rPr>
          <w:rFonts w:ascii="Times New Roman" w:hAnsi="Times New Roman" w:cs="Times New Roman"/>
        </w:rPr>
        <w:t xml:space="preserve"> oraz do wybranych </w:t>
      </w:r>
      <w:r w:rsidRPr="00772AB1">
        <w:rPr>
          <w:rFonts w:ascii="Times New Roman" w:hAnsi="Times New Roman" w:cs="Times New Roman"/>
          <w:b/>
          <w:bCs/>
        </w:rPr>
        <w:t>kontekstów</w:t>
      </w:r>
      <w:r w:rsidRPr="00772AB1">
        <w:rPr>
          <w:rFonts w:ascii="Times New Roman" w:hAnsi="Times New Roman" w:cs="Times New Roman"/>
        </w:rPr>
        <w:t xml:space="preserve"> (np. historycznoliterackiego, literackiego, biograficznego, kulturowego, religijnego, mitologicznego, biblijnego, historycznego, filozoficznego, egzystencjalnego, politycznego, społecznego). </w:t>
      </w:r>
    </w:p>
    <w:p w14:paraId="70DA3DCB" w14:textId="77777777" w:rsidR="00772AB1" w:rsidRPr="00772AB1" w:rsidRDefault="00772AB1" w:rsidP="00772AB1">
      <w:pPr>
        <w:spacing w:after="0" w:line="240" w:lineRule="auto"/>
        <w:rPr>
          <w:rFonts w:ascii="Times New Roman" w:hAnsi="Times New Roman" w:cs="Times New Roman"/>
        </w:rPr>
      </w:pPr>
      <w:r w:rsidRPr="00772AB1">
        <w:rPr>
          <w:rFonts w:ascii="Times New Roman" w:hAnsi="Times New Roman" w:cs="Times New Roman"/>
        </w:rPr>
        <w:t xml:space="preserve">• Jednym z utworów literackich musi być </w:t>
      </w:r>
      <w:r w:rsidRPr="00772AB1">
        <w:rPr>
          <w:rFonts w:ascii="Times New Roman" w:hAnsi="Times New Roman" w:cs="Times New Roman"/>
          <w:b/>
          <w:bCs/>
        </w:rPr>
        <w:t>lektura obowiązkowa</w:t>
      </w:r>
      <w:r w:rsidRPr="00772AB1">
        <w:rPr>
          <w:rFonts w:ascii="Times New Roman" w:hAnsi="Times New Roman" w:cs="Times New Roman"/>
        </w:rPr>
        <w:t xml:space="preserve">, wybrana spośród lektur wymienionych na stronach 3 i 4 tego arkusza egzaminacyjnego. </w:t>
      </w:r>
    </w:p>
    <w:p w14:paraId="0FE6E845" w14:textId="15B6E490" w:rsidR="00772AB1" w:rsidRDefault="00772AB1" w:rsidP="00772AB1">
      <w:pPr>
        <w:spacing w:after="0" w:line="240" w:lineRule="auto"/>
        <w:rPr>
          <w:rStyle w:val="Pogrubienie"/>
          <w:rFonts w:ascii="Times New Roman" w:hAnsi="Times New Roman" w:cs="Times New Roman"/>
        </w:rPr>
      </w:pPr>
      <w:r w:rsidRPr="00772AB1">
        <w:rPr>
          <w:rFonts w:ascii="Times New Roman" w:hAnsi="Times New Roman" w:cs="Times New Roman"/>
        </w:rPr>
        <w:t xml:space="preserve">• Twoja praca powinna liczyć co najmniej </w:t>
      </w:r>
      <w:r w:rsidRPr="00772AB1">
        <w:rPr>
          <w:rFonts w:ascii="Times New Roman" w:hAnsi="Times New Roman" w:cs="Times New Roman"/>
          <w:b/>
          <w:bCs/>
        </w:rPr>
        <w:t>300 wyrazów</w:t>
      </w:r>
      <w:r w:rsidRPr="00772AB1">
        <w:rPr>
          <w:rFonts w:ascii="Times New Roman" w:hAnsi="Times New Roman" w:cs="Times New Roman"/>
        </w:rPr>
        <w:t>.</w:t>
      </w:r>
    </w:p>
    <w:p w14:paraId="6A249F86" w14:textId="77777777" w:rsidR="00772AB1" w:rsidRDefault="00772AB1" w:rsidP="00772AB1">
      <w:pPr>
        <w:pStyle w:val="Akapitzlist"/>
        <w:rPr>
          <w:rStyle w:val="Pogrubienie"/>
          <w:rFonts w:ascii="Times New Roman" w:hAnsi="Times New Roman" w:cs="Times New Roman"/>
        </w:rPr>
      </w:pPr>
    </w:p>
    <w:p w14:paraId="4ECCF849" w14:textId="246B205C" w:rsidR="00772AB1" w:rsidRPr="00772AB1" w:rsidRDefault="00772AB1" w:rsidP="00AA6192">
      <w:pPr>
        <w:pStyle w:val="Akapitzlist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Co sprawia, że ludzie zmieniają swoje życie?</w:t>
      </w:r>
      <w:r w:rsidRPr="00772AB1">
        <w:rPr>
          <w:rStyle w:val="Pogrubienie"/>
          <w:rFonts w:ascii="Times New Roman" w:hAnsi="Times New Roman" w:cs="Times New Roman"/>
        </w:rPr>
        <w:t xml:space="preserve"> W pracy odwołaj się do:</w:t>
      </w:r>
      <w:r w:rsidRPr="00772AB1">
        <w:rPr>
          <w:rFonts w:ascii="Times New Roman" w:hAnsi="Times New Roman" w:cs="Times New Roman"/>
        </w:rPr>
        <w:br/>
      </w:r>
      <w:r w:rsidRPr="00772AB1">
        <w:rPr>
          <w:rStyle w:val="Pogrubienie"/>
          <w:rFonts w:ascii="Times New Roman" w:hAnsi="Times New Roman" w:cs="Times New Roman"/>
        </w:rPr>
        <w:t xml:space="preserve">• </w:t>
      </w:r>
      <w:r w:rsidRPr="00772AB1">
        <w:rPr>
          <w:rStyle w:val="Pogrubienie"/>
          <w:rFonts w:ascii="Times New Roman" w:hAnsi="Times New Roman" w:cs="Times New Roman"/>
          <w:i/>
          <w:iCs/>
        </w:rPr>
        <w:t>Nie-Boskiej komedii</w:t>
      </w:r>
      <w:r w:rsidRPr="00772AB1">
        <w:rPr>
          <w:rStyle w:val="Pogrubienie"/>
          <w:rFonts w:ascii="Times New Roman" w:hAnsi="Times New Roman" w:cs="Times New Roman"/>
        </w:rPr>
        <w:t xml:space="preserve"> Zygmunta Krasińskiego</w:t>
      </w:r>
      <w:r w:rsidRPr="00772AB1">
        <w:rPr>
          <w:rFonts w:ascii="Times New Roman" w:hAnsi="Times New Roman" w:cs="Times New Roman"/>
        </w:rPr>
        <w:br/>
      </w:r>
      <w:r w:rsidRPr="00772AB1">
        <w:rPr>
          <w:rStyle w:val="Pogrubienie"/>
          <w:rFonts w:ascii="Times New Roman" w:hAnsi="Times New Roman" w:cs="Times New Roman"/>
        </w:rPr>
        <w:t>• innego utworu literackiego – może to być również utwór poetycki</w:t>
      </w:r>
      <w:r w:rsidRPr="00772AB1">
        <w:rPr>
          <w:rFonts w:ascii="Times New Roman" w:hAnsi="Times New Roman" w:cs="Times New Roman"/>
        </w:rPr>
        <w:br/>
      </w:r>
      <w:r w:rsidRPr="00772AB1">
        <w:rPr>
          <w:rStyle w:val="Pogrubienie"/>
          <w:rFonts w:ascii="Times New Roman" w:hAnsi="Times New Roman" w:cs="Times New Roman"/>
        </w:rPr>
        <w:t>• wybranych kontekstów.</w:t>
      </w:r>
    </w:p>
    <w:p w14:paraId="5F3093D0" w14:textId="2324718D" w:rsidR="00397B0B" w:rsidRDefault="00397B0B">
      <w:pPr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37B4228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2AA5A6D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2FFE4353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486989FD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3DF89A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1B07DE0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AD9A24F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A34A9C9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16262F5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67B09CE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933CB2D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3063EB0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19FA865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50C2F51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F7FFD63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C2872F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6CF49D0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94FB9D6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298F13A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06B1789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772B7F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4708465D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23802A24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6DD5E14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56EE52D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A5AED3A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lastRenderedPageBreak/>
        <w:t>……………………………………………………………………………………………………………………………..</w:t>
      </w:r>
    </w:p>
    <w:p w14:paraId="4D4BA9E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AC1E8F8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2C135B12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D99875E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5EB2C72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2A14B84E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7EF4639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165FA42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03E9211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B7652B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5502DB1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FF5B8D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0C0EC44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434D694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A18B891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16D737B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EF42998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27ECAC59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D9C9D30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C46FF86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AC57D4B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5644FE8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45A50D3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7DB6474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6A979A6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3EACC865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0590A489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904C715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75623A7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6EA2B241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729D59BA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98826FD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174C797A" w14:textId="77777777" w:rsidR="00397B0B" w:rsidRPr="00397B0B" w:rsidRDefault="00397B0B" w:rsidP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p w14:paraId="5E9489E7" w14:textId="75EEBBCE" w:rsidR="00397B0B" w:rsidRPr="00397B0B" w:rsidRDefault="00397B0B">
      <w:pPr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……………………………………………………………………………………………………………………………..</w:t>
      </w:r>
    </w:p>
    <w:sectPr w:rsidR="00397B0B" w:rsidRPr="00397B0B" w:rsidSect="0023794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2F82"/>
    <w:multiLevelType w:val="hybridMultilevel"/>
    <w:tmpl w:val="1A9C5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47"/>
    <w:rsid w:val="00020B62"/>
    <w:rsid w:val="001A1C37"/>
    <w:rsid w:val="00237947"/>
    <w:rsid w:val="00397B0B"/>
    <w:rsid w:val="00580BEF"/>
    <w:rsid w:val="00772AB1"/>
    <w:rsid w:val="00AA6192"/>
    <w:rsid w:val="00AF1A47"/>
    <w:rsid w:val="00AF3CC6"/>
    <w:rsid w:val="00C207B5"/>
    <w:rsid w:val="00C862B2"/>
    <w:rsid w:val="00DA18B4"/>
    <w:rsid w:val="00DB5833"/>
    <w:rsid w:val="00F01368"/>
    <w:rsid w:val="00F81A34"/>
    <w:rsid w:val="00F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D3D"/>
  <w15:chartTrackingRefBased/>
  <w15:docId w15:val="{0A048048-09FC-4C41-A3C6-F26528E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97B0B"/>
    <w:rPr>
      <w:b/>
      <w:bCs/>
    </w:rPr>
  </w:style>
  <w:style w:type="paragraph" w:styleId="Akapitzlist">
    <w:name w:val="List Paragraph"/>
    <w:basedOn w:val="Normalny"/>
    <w:uiPriority w:val="34"/>
    <w:qFormat/>
    <w:rsid w:val="0077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Łopata</dc:creator>
  <cp:keywords/>
  <dc:description/>
  <cp:lastModifiedBy>Andrzej Łopata</cp:lastModifiedBy>
  <cp:revision>3</cp:revision>
  <dcterms:created xsi:type="dcterms:W3CDTF">2023-10-14T07:30:00Z</dcterms:created>
  <dcterms:modified xsi:type="dcterms:W3CDTF">2023-10-14T07:32:00Z</dcterms:modified>
</cp:coreProperties>
</file>